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61" w:rsidRPr="00ED1131" w:rsidRDefault="00CC3B71" w:rsidP="007D5D61">
      <w:pPr>
        <w:jc w:val="center"/>
        <w:rPr>
          <w:rFonts w:ascii="Times New Roman" w:hAnsi="Times New Roman" w:cs="Times New Roman"/>
          <w:b/>
          <w:sz w:val="24"/>
          <w:szCs w:val="24"/>
        </w:rPr>
      </w:pPr>
      <w:r w:rsidRPr="00ED1131">
        <w:rPr>
          <w:rFonts w:ascii="Times New Roman" w:hAnsi="Times New Roman" w:cs="Times New Roman"/>
          <w:b/>
          <w:sz w:val="24"/>
          <w:szCs w:val="24"/>
        </w:rPr>
        <w:t>20</w:t>
      </w:r>
      <w:r w:rsidR="00001F4C" w:rsidRPr="00ED1131">
        <w:rPr>
          <w:rFonts w:ascii="Times New Roman" w:hAnsi="Times New Roman" w:cs="Times New Roman"/>
          <w:b/>
          <w:sz w:val="24"/>
          <w:szCs w:val="24"/>
        </w:rPr>
        <w:t>1</w:t>
      </w:r>
      <w:r w:rsidR="00B241D5" w:rsidRPr="00ED1131">
        <w:rPr>
          <w:rFonts w:ascii="Times New Roman" w:hAnsi="Times New Roman" w:cs="Times New Roman"/>
          <w:b/>
          <w:sz w:val="24"/>
          <w:szCs w:val="24"/>
        </w:rPr>
        <w:t>8</w:t>
      </w:r>
      <w:r w:rsidRPr="00ED1131">
        <w:rPr>
          <w:rFonts w:ascii="Times New Roman" w:hAnsi="Times New Roman" w:cs="Times New Roman"/>
          <w:b/>
          <w:sz w:val="24"/>
          <w:szCs w:val="24"/>
        </w:rPr>
        <w:t xml:space="preserve"> </w:t>
      </w:r>
      <w:r w:rsidR="007D5D61" w:rsidRPr="00ED1131">
        <w:rPr>
          <w:rFonts w:ascii="Times New Roman" w:hAnsi="Times New Roman" w:cs="Times New Roman"/>
          <w:b/>
          <w:sz w:val="24"/>
          <w:szCs w:val="24"/>
        </w:rPr>
        <w:t>Florida Atlantic University Business Plan Competition</w:t>
      </w:r>
    </w:p>
    <w:p w:rsidR="00ED1131" w:rsidRPr="00ED1131" w:rsidRDefault="00ED1131" w:rsidP="007D5D61">
      <w:pPr>
        <w:jc w:val="center"/>
        <w:rPr>
          <w:rFonts w:ascii="Times New Roman" w:hAnsi="Times New Roman" w:cs="Times New Roman"/>
          <w:b/>
          <w:sz w:val="24"/>
          <w:szCs w:val="24"/>
        </w:rPr>
      </w:pPr>
      <w:r w:rsidRPr="00ED1131">
        <w:rPr>
          <w:rFonts w:ascii="Times New Roman" w:hAnsi="Times New Roman" w:cs="Times New Roman"/>
          <w:b/>
          <w:sz w:val="24"/>
          <w:szCs w:val="24"/>
        </w:rPr>
        <w:t>Rules and Eligibility</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Welcome to the Florida Atlantic University Business Plan Competition (FAU BPC). The FAU BPC provides competitors with valuable resources in the following areas: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Networks of entrepreneurs, investors, and potential partners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Mentorship by successful and seasoned professionals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Education in specific business planning skills and general entrepreneurial insight</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Teambuilding opportunities</w:t>
      </w:r>
    </w:p>
    <w:p w:rsidR="007D5D61" w:rsidRPr="00ED1131" w:rsidRDefault="007D5D61" w:rsidP="000900AE">
      <w:pPr>
        <w:pStyle w:val="NoSpacing"/>
        <w:rPr>
          <w:rFonts w:ascii="Times New Roman" w:hAnsi="Times New Roman" w:cs="Times New Roman"/>
          <w:sz w:val="24"/>
          <w:szCs w:val="24"/>
        </w:rPr>
      </w:pPr>
      <w:r w:rsidRPr="00ED1131">
        <w:rPr>
          <w:rFonts w:ascii="Times New Roman" w:hAnsi="Times New Roman" w:cs="Times New Roman"/>
          <w:sz w:val="24"/>
          <w:szCs w:val="24"/>
        </w:rPr>
        <w:t>• Funding and supp</w:t>
      </w:r>
      <w:r w:rsidR="00ED1131" w:rsidRPr="00ED1131">
        <w:rPr>
          <w:rFonts w:ascii="Times New Roman" w:hAnsi="Times New Roman" w:cs="Times New Roman"/>
          <w:sz w:val="24"/>
          <w:szCs w:val="24"/>
        </w:rPr>
        <w:t xml:space="preserve">ort to help the winning teams </w:t>
      </w:r>
      <w:r w:rsidRPr="00ED1131">
        <w:rPr>
          <w:rFonts w:ascii="Times New Roman" w:hAnsi="Times New Roman" w:cs="Times New Roman"/>
          <w:sz w:val="24"/>
          <w:szCs w:val="24"/>
        </w:rPr>
        <w:t xml:space="preserve">start their ventures </w:t>
      </w:r>
    </w:p>
    <w:p w:rsidR="000900AE" w:rsidRPr="00ED1131" w:rsidRDefault="000900AE" w:rsidP="000900AE">
      <w:pPr>
        <w:pStyle w:val="NoSpacing"/>
        <w:rPr>
          <w:rFonts w:ascii="Times New Roman" w:hAnsi="Times New Roman" w:cs="Times New Roman"/>
          <w:sz w:val="24"/>
          <w:szCs w:val="24"/>
        </w:rPr>
      </w:pPr>
    </w:p>
    <w:p w:rsidR="00ED1131" w:rsidRPr="00ED1131" w:rsidRDefault="00CD7DF1" w:rsidP="00ED1131">
      <w:pPr>
        <w:pStyle w:val="NoSpacing"/>
        <w:rPr>
          <w:rFonts w:ascii="Times New Roman" w:hAnsi="Times New Roman" w:cs="Times New Roman"/>
          <w:b/>
          <w:sz w:val="24"/>
          <w:szCs w:val="24"/>
        </w:rPr>
      </w:pPr>
      <w:r w:rsidRPr="003C41EC">
        <w:rPr>
          <w:rFonts w:ascii="Times New Roman" w:hAnsi="Times New Roman" w:cs="Times New Roman"/>
          <w:sz w:val="24"/>
          <w:szCs w:val="24"/>
        </w:rPr>
        <w:t>The FAU BPC has no entry fee</w:t>
      </w:r>
      <w:r w:rsidRPr="00ED1131">
        <w:rPr>
          <w:rFonts w:ascii="Times New Roman" w:hAnsi="Times New Roman" w:cs="Times New Roman"/>
          <w:b/>
          <w:sz w:val="24"/>
          <w:szCs w:val="24"/>
        </w:rPr>
        <w:t xml:space="preserve">. </w:t>
      </w:r>
    </w:p>
    <w:p w:rsidR="0030007B" w:rsidRPr="00ED1131" w:rsidRDefault="0030007B" w:rsidP="00ED1131">
      <w:pPr>
        <w:pStyle w:val="NoSpacing"/>
        <w:rPr>
          <w:rFonts w:ascii="Times New Roman" w:hAnsi="Times New Roman" w:cs="Times New Roman"/>
          <w:b/>
          <w:sz w:val="24"/>
          <w:szCs w:val="24"/>
        </w:rPr>
      </w:pPr>
      <w:r w:rsidRPr="00ED1131">
        <w:rPr>
          <w:rFonts w:ascii="Times New Roman" w:hAnsi="Times New Roman" w:cs="Times New Roman"/>
          <w:b/>
          <w:sz w:val="24"/>
          <w:szCs w:val="24"/>
        </w:rPr>
        <w:t>How to enter:</w:t>
      </w:r>
    </w:p>
    <w:p w:rsidR="00ED1131" w:rsidRPr="00ED1131" w:rsidRDefault="00ED1131" w:rsidP="00ED1131">
      <w:pPr>
        <w:pStyle w:val="NoSpacing"/>
        <w:rPr>
          <w:rFonts w:ascii="Times New Roman" w:hAnsi="Times New Roman" w:cs="Times New Roman"/>
          <w:sz w:val="24"/>
          <w:szCs w:val="24"/>
        </w:rPr>
      </w:pPr>
    </w:p>
    <w:p w:rsidR="00CD7DF1" w:rsidRPr="00ED1131" w:rsidRDefault="007D5D61" w:rsidP="00695B21">
      <w:pPr>
        <w:rPr>
          <w:rFonts w:ascii="Times New Roman" w:hAnsi="Times New Roman" w:cs="Times New Roman"/>
          <w:sz w:val="24"/>
          <w:szCs w:val="24"/>
        </w:rPr>
      </w:pPr>
      <w:r w:rsidRPr="00ED1131">
        <w:rPr>
          <w:rFonts w:ascii="Times New Roman" w:hAnsi="Times New Roman" w:cs="Times New Roman"/>
          <w:sz w:val="24"/>
          <w:szCs w:val="24"/>
        </w:rPr>
        <w:t xml:space="preserve">• </w:t>
      </w:r>
      <w:r w:rsidR="00CD7DF1" w:rsidRPr="00ED1131">
        <w:rPr>
          <w:rFonts w:ascii="Times New Roman" w:hAnsi="Times New Roman" w:cs="Times New Roman"/>
          <w:b/>
          <w:sz w:val="24"/>
          <w:szCs w:val="24"/>
        </w:rPr>
        <w:t xml:space="preserve">The FAU BPC template must be used, </w:t>
      </w:r>
      <w:r w:rsidR="00CD7DF1" w:rsidRPr="00ED1131">
        <w:rPr>
          <w:rFonts w:ascii="Times New Roman" w:hAnsi="Times New Roman" w:cs="Times New Roman"/>
          <w:sz w:val="24"/>
          <w:szCs w:val="24"/>
        </w:rPr>
        <w:t>it can be found at business.fau.edu/BPC</w:t>
      </w:r>
      <w:r w:rsidR="00CD7DF1" w:rsidRPr="00ED1131">
        <w:rPr>
          <w:rFonts w:ascii="Times New Roman" w:hAnsi="Times New Roman" w:cs="Times New Roman"/>
          <w:b/>
          <w:sz w:val="24"/>
          <w:szCs w:val="24"/>
        </w:rPr>
        <w:t xml:space="preserve">. </w:t>
      </w:r>
      <w:r w:rsidR="003C41EC" w:rsidRPr="003C41EC">
        <w:rPr>
          <w:rFonts w:ascii="Times New Roman" w:hAnsi="Times New Roman" w:cs="Times New Roman"/>
          <w:sz w:val="24"/>
          <w:szCs w:val="24"/>
        </w:rPr>
        <w:t xml:space="preserve">Final </w:t>
      </w:r>
      <w:r w:rsidR="003C41EC">
        <w:rPr>
          <w:rFonts w:ascii="Times New Roman" w:hAnsi="Times New Roman" w:cs="Times New Roman"/>
          <w:sz w:val="24"/>
          <w:szCs w:val="24"/>
        </w:rPr>
        <w:t>b</w:t>
      </w:r>
      <w:r w:rsidR="00CD7DF1" w:rsidRPr="00ED1131">
        <w:rPr>
          <w:rFonts w:ascii="Times New Roman" w:hAnsi="Times New Roman" w:cs="Times New Roman"/>
          <w:sz w:val="24"/>
          <w:szCs w:val="24"/>
        </w:rPr>
        <w:t>usiness plans</w:t>
      </w:r>
      <w:r w:rsidRPr="00ED1131">
        <w:rPr>
          <w:rFonts w:ascii="Times New Roman" w:hAnsi="Times New Roman" w:cs="Times New Roman"/>
          <w:sz w:val="24"/>
          <w:szCs w:val="24"/>
        </w:rPr>
        <w:t xml:space="preserve"> are </w:t>
      </w:r>
      <w:r w:rsidR="0030007B" w:rsidRPr="00ED1131">
        <w:rPr>
          <w:rFonts w:ascii="Times New Roman" w:hAnsi="Times New Roman" w:cs="Times New Roman"/>
          <w:sz w:val="24"/>
          <w:szCs w:val="24"/>
        </w:rPr>
        <w:t xml:space="preserve">to be </w:t>
      </w:r>
      <w:r w:rsidR="00FC1320" w:rsidRPr="00ED1131">
        <w:rPr>
          <w:rFonts w:ascii="Times New Roman" w:hAnsi="Times New Roman" w:cs="Times New Roman"/>
          <w:sz w:val="24"/>
          <w:szCs w:val="24"/>
        </w:rPr>
        <w:t>emailed</w:t>
      </w:r>
      <w:r w:rsidRPr="00ED1131">
        <w:rPr>
          <w:rFonts w:ascii="Times New Roman" w:hAnsi="Times New Roman" w:cs="Times New Roman"/>
          <w:sz w:val="24"/>
          <w:szCs w:val="24"/>
        </w:rPr>
        <w:t xml:space="preserve"> </w:t>
      </w:r>
      <w:r w:rsidR="00CD7DF1" w:rsidRPr="00ED1131">
        <w:rPr>
          <w:rFonts w:ascii="Times New Roman" w:hAnsi="Times New Roman" w:cs="Times New Roman"/>
          <w:sz w:val="24"/>
          <w:szCs w:val="24"/>
        </w:rPr>
        <w:t xml:space="preserve">to </w:t>
      </w:r>
      <w:hyperlink r:id="rId5" w:history="1">
        <w:r w:rsidR="00CD7DF1" w:rsidRPr="00ED1131">
          <w:rPr>
            <w:rStyle w:val="Hyperlink"/>
            <w:rFonts w:ascii="Times New Roman" w:hAnsi="Times New Roman" w:cs="Times New Roman"/>
            <w:sz w:val="24"/>
            <w:szCs w:val="24"/>
            <w:u w:val="none"/>
          </w:rPr>
          <w:t>adamscenter@fau.edu</w:t>
        </w:r>
      </w:hyperlink>
      <w:r w:rsidR="00CD7DF1" w:rsidRPr="00ED1131">
        <w:rPr>
          <w:rFonts w:ascii="Times New Roman" w:hAnsi="Times New Roman" w:cs="Times New Roman"/>
          <w:sz w:val="24"/>
          <w:szCs w:val="24"/>
        </w:rPr>
        <w:t xml:space="preserve">. </w:t>
      </w:r>
      <w:r w:rsidR="00A75EFD" w:rsidRPr="00ED1131">
        <w:rPr>
          <w:rFonts w:ascii="Times New Roman" w:hAnsi="Times New Roman" w:cs="Times New Roman"/>
          <w:sz w:val="24"/>
          <w:szCs w:val="24"/>
        </w:rPr>
        <w:t xml:space="preserve">Files should be named according to the following format: BPC_CompanyName.pdf.  </w:t>
      </w:r>
      <w:r w:rsidR="00CD7DF1" w:rsidRPr="00ED1131">
        <w:rPr>
          <w:rFonts w:ascii="Times New Roman" w:hAnsi="Times New Roman" w:cs="Times New Roman"/>
          <w:sz w:val="24"/>
          <w:szCs w:val="24"/>
        </w:rPr>
        <w:t xml:space="preserve">You will receive an email back confirming receipt of your business plan. </w:t>
      </w:r>
      <w:r w:rsidR="008B510F" w:rsidRPr="00ED1131">
        <w:rPr>
          <w:rFonts w:ascii="Times New Roman" w:hAnsi="Times New Roman" w:cs="Times New Roman"/>
          <w:sz w:val="24"/>
          <w:szCs w:val="24"/>
        </w:rPr>
        <w:t xml:space="preserve">All submission deadlines are final. Late applications cannot be accepted and deadline extensions cannot be granted for any reason. </w:t>
      </w:r>
    </w:p>
    <w:p w:rsidR="00695B21" w:rsidRPr="00ED1131" w:rsidRDefault="008B510F" w:rsidP="00695B21">
      <w:pPr>
        <w:rPr>
          <w:rFonts w:ascii="Times New Roman" w:hAnsi="Times New Roman" w:cs="Times New Roman"/>
          <w:sz w:val="24"/>
          <w:szCs w:val="24"/>
        </w:rPr>
      </w:pPr>
      <w:r w:rsidRPr="00ED1131">
        <w:rPr>
          <w:rFonts w:ascii="Times New Roman" w:hAnsi="Times New Roman" w:cs="Times New Roman"/>
          <w:sz w:val="24"/>
          <w:szCs w:val="24"/>
        </w:rPr>
        <w:t>You may choose to participate in the</w:t>
      </w:r>
      <w:r w:rsidR="00695B21" w:rsidRPr="00ED1131">
        <w:rPr>
          <w:rFonts w:ascii="Times New Roman" w:hAnsi="Times New Roman" w:cs="Times New Roman"/>
          <w:sz w:val="24"/>
          <w:szCs w:val="24"/>
        </w:rPr>
        <w:t xml:space="preserve"> optional video pitch. The video pitch should describe your team and your business concept. </w:t>
      </w:r>
      <w:r w:rsidRPr="00ED1131">
        <w:rPr>
          <w:rFonts w:ascii="Times New Roman" w:hAnsi="Times New Roman" w:cs="Times New Roman"/>
          <w:sz w:val="24"/>
          <w:szCs w:val="24"/>
        </w:rPr>
        <w:t xml:space="preserve">Post your video pitch on YouTube and include a </w:t>
      </w:r>
      <w:proofErr w:type="spellStart"/>
      <w:proofErr w:type="gramStart"/>
      <w:r w:rsidRPr="00ED1131">
        <w:rPr>
          <w:rFonts w:ascii="Times New Roman" w:hAnsi="Times New Roman" w:cs="Times New Roman"/>
          <w:sz w:val="24"/>
          <w:szCs w:val="24"/>
        </w:rPr>
        <w:t>url</w:t>
      </w:r>
      <w:proofErr w:type="spellEnd"/>
      <w:proofErr w:type="gramEnd"/>
      <w:r w:rsidRPr="00ED1131">
        <w:rPr>
          <w:rFonts w:ascii="Times New Roman" w:hAnsi="Times New Roman" w:cs="Times New Roman"/>
          <w:sz w:val="24"/>
          <w:szCs w:val="24"/>
        </w:rPr>
        <w:t xml:space="preserve"> link in your executive summary. </w:t>
      </w:r>
      <w:r w:rsidR="00695B21" w:rsidRPr="00ED1131">
        <w:rPr>
          <w:rFonts w:ascii="Times New Roman" w:hAnsi="Times New Roman" w:cs="Times New Roman"/>
          <w:sz w:val="24"/>
          <w:szCs w:val="24"/>
        </w:rPr>
        <w:t xml:space="preserve">You may be as </w:t>
      </w:r>
      <w:r w:rsidRPr="00ED1131">
        <w:rPr>
          <w:rFonts w:ascii="Times New Roman" w:hAnsi="Times New Roman" w:cs="Times New Roman"/>
          <w:sz w:val="24"/>
          <w:szCs w:val="24"/>
        </w:rPr>
        <w:t>creative as you like with your video p</w:t>
      </w:r>
      <w:r w:rsidR="00695B21" w:rsidRPr="00ED1131">
        <w:rPr>
          <w:rFonts w:ascii="Times New Roman" w:hAnsi="Times New Roman" w:cs="Times New Roman"/>
          <w:sz w:val="24"/>
          <w:szCs w:val="24"/>
        </w:rPr>
        <w:t>itch but your pitch should quickly touch on and include the following information:</w:t>
      </w:r>
    </w:p>
    <w:p w:rsidR="00695B21" w:rsidRPr="00ED1131" w:rsidRDefault="00695B21" w:rsidP="00695B21">
      <w:pPr>
        <w:pStyle w:val="NoSpacing"/>
        <w:rPr>
          <w:rFonts w:ascii="Times New Roman" w:hAnsi="Times New Roman" w:cs="Times New Roman"/>
          <w:sz w:val="24"/>
          <w:szCs w:val="24"/>
        </w:rPr>
      </w:pPr>
      <w:r w:rsidRPr="00ED1131">
        <w:rPr>
          <w:rFonts w:ascii="Times New Roman" w:hAnsi="Times New Roman" w:cs="Times New Roman"/>
          <w:sz w:val="24"/>
          <w:szCs w:val="24"/>
        </w:rPr>
        <w:t>•</w:t>
      </w:r>
      <w:r w:rsidRPr="00ED1131">
        <w:rPr>
          <w:rFonts w:ascii="Times New Roman" w:hAnsi="Times New Roman" w:cs="Times New Roman"/>
          <w:sz w:val="24"/>
          <w:szCs w:val="24"/>
        </w:rPr>
        <w:tab/>
      </w:r>
      <w:r w:rsidR="008B510F" w:rsidRPr="00ED1131">
        <w:rPr>
          <w:rFonts w:ascii="Times New Roman" w:hAnsi="Times New Roman" w:cs="Times New Roman"/>
          <w:sz w:val="24"/>
          <w:szCs w:val="24"/>
        </w:rPr>
        <w:t>Company name, team members, team leader</w:t>
      </w:r>
    </w:p>
    <w:p w:rsidR="00695B21" w:rsidRPr="00ED1131" w:rsidRDefault="00695B21" w:rsidP="00695B21">
      <w:pPr>
        <w:pStyle w:val="NoSpacing"/>
        <w:rPr>
          <w:rFonts w:ascii="Times New Roman" w:hAnsi="Times New Roman" w:cs="Times New Roman"/>
          <w:sz w:val="24"/>
          <w:szCs w:val="24"/>
        </w:rPr>
      </w:pPr>
      <w:r w:rsidRPr="00ED1131">
        <w:rPr>
          <w:rFonts w:ascii="Times New Roman" w:hAnsi="Times New Roman" w:cs="Times New Roman"/>
          <w:sz w:val="24"/>
          <w:szCs w:val="24"/>
        </w:rPr>
        <w:t>•</w:t>
      </w:r>
      <w:r w:rsidRPr="00ED1131">
        <w:rPr>
          <w:rFonts w:ascii="Times New Roman" w:hAnsi="Times New Roman" w:cs="Times New Roman"/>
          <w:sz w:val="24"/>
          <w:szCs w:val="24"/>
        </w:rPr>
        <w:tab/>
      </w:r>
      <w:r w:rsidR="00CD7DF1" w:rsidRPr="00ED1131">
        <w:rPr>
          <w:rFonts w:ascii="Times New Roman" w:hAnsi="Times New Roman" w:cs="Times New Roman"/>
          <w:sz w:val="24"/>
          <w:szCs w:val="24"/>
        </w:rPr>
        <w:t>Identify your goal</w:t>
      </w:r>
    </w:p>
    <w:p w:rsidR="00695B21" w:rsidRPr="00ED1131" w:rsidRDefault="00695B21" w:rsidP="00695B21">
      <w:pPr>
        <w:pStyle w:val="NoSpacing"/>
        <w:rPr>
          <w:rFonts w:ascii="Times New Roman" w:hAnsi="Times New Roman" w:cs="Times New Roman"/>
          <w:sz w:val="24"/>
          <w:szCs w:val="24"/>
        </w:rPr>
      </w:pPr>
      <w:r w:rsidRPr="00ED1131">
        <w:rPr>
          <w:rFonts w:ascii="Times New Roman" w:hAnsi="Times New Roman" w:cs="Times New Roman"/>
          <w:sz w:val="24"/>
          <w:szCs w:val="24"/>
        </w:rPr>
        <w:t>•</w:t>
      </w:r>
      <w:r w:rsidRPr="00ED1131">
        <w:rPr>
          <w:rFonts w:ascii="Times New Roman" w:hAnsi="Times New Roman" w:cs="Times New Roman"/>
          <w:sz w:val="24"/>
          <w:szCs w:val="24"/>
        </w:rPr>
        <w:tab/>
      </w:r>
      <w:r w:rsidR="00CD7DF1" w:rsidRPr="00ED1131">
        <w:rPr>
          <w:rFonts w:ascii="Times New Roman" w:hAnsi="Times New Roman" w:cs="Times New Roman"/>
          <w:sz w:val="24"/>
          <w:szCs w:val="24"/>
        </w:rPr>
        <w:t>Explain what you do, what makes your idea unique?</w:t>
      </w:r>
    </w:p>
    <w:p w:rsidR="00695B21" w:rsidRPr="00ED1131" w:rsidRDefault="00695B21" w:rsidP="00695B21">
      <w:pPr>
        <w:pStyle w:val="NoSpacing"/>
        <w:rPr>
          <w:rFonts w:ascii="Times New Roman" w:hAnsi="Times New Roman" w:cs="Times New Roman"/>
          <w:sz w:val="24"/>
          <w:szCs w:val="24"/>
        </w:rPr>
      </w:pPr>
    </w:p>
    <w:p w:rsidR="007D5D61" w:rsidRPr="00ED1131" w:rsidRDefault="007D5D61" w:rsidP="007D5D61">
      <w:pPr>
        <w:rPr>
          <w:rFonts w:ascii="Times New Roman" w:hAnsi="Times New Roman" w:cs="Times New Roman"/>
          <w:b/>
          <w:sz w:val="24"/>
          <w:szCs w:val="24"/>
        </w:rPr>
      </w:pPr>
      <w:r w:rsidRPr="00ED1131">
        <w:rPr>
          <w:rFonts w:ascii="Times New Roman" w:hAnsi="Times New Roman" w:cs="Times New Roman"/>
          <w:b/>
          <w:sz w:val="24"/>
          <w:szCs w:val="24"/>
        </w:rPr>
        <w:t>COMPETITOR ELIGIBILITY</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Each team must meet the following requirements in order to compete in the FAU BPC.</w:t>
      </w:r>
    </w:p>
    <w:p w:rsidR="00D002F5" w:rsidRDefault="00963CD0" w:rsidP="007D5D61">
      <w:pPr>
        <w:rPr>
          <w:rFonts w:ascii="Times New Roman" w:hAnsi="Times New Roman" w:cs="Times New Roman"/>
          <w:sz w:val="24"/>
          <w:szCs w:val="24"/>
        </w:rPr>
      </w:pPr>
      <w:r w:rsidRPr="00ED1131">
        <w:rPr>
          <w:rFonts w:ascii="Times New Roman" w:hAnsi="Times New Roman" w:cs="Times New Roman"/>
          <w:sz w:val="24"/>
          <w:szCs w:val="24"/>
        </w:rPr>
        <w:t xml:space="preserve">• </w:t>
      </w:r>
      <w:r w:rsidR="007D5D61" w:rsidRPr="00ED1131">
        <w:rPr>
          <w:rFonts w:ascii="Times New Roman" w:hAnsi="Times New Roman" w:cs="Times New Roman"/>
          <w:sz w:val="24"/>
          <w:szCs w:val="24"/>
        </w:rPr>
        <w:t>The competition is for FAU students, faculty, staff and recent graduates (students who have graduated in the past year). At least one member of the team must meet the above requirements, not the entire team. Current students must be in good academic standing and currently enrolled on a full or part</w:t>
      </w:r>
      <w:r w:rsidR="007D5D61" w:rsidRPr="00ED1131">
        <w:rPr>
          <w:rFonts w:ascii="Cambria Math" w:hAnsi="Cambria Math" w:cs="Cambria Math"/>
          <w:sz w:val="24"/>
          <w:szCs w:val="24"/>
        </w:rPr>
        <w:t>‐</w:t>
      </w:r>
      <w:r w:rsidR="00D002F5">
        <w:rPr>
          <w:rFonts w:ascii="Times New Roman" w:hAnsi="Times New Roman" w:cs="Times New Roman"/>
          <w:sz w:val="24"/>
          <w:szCs w:val="24"/>
        </w:rPr>
        <w:t>time basis</w:t>
      </w:r>
    </w:p>
    <w:p w:rsidR="007D5D61" w:rsidRPr="00ED1131" w:rsidRDefault="00963CD0" w:rsidP="007D5D61">
      <w:pPr>
        <w:rPr>
          <w:rFonts w:ascii="Times New Roman" w:hAnsi="Times New Roman" w:cs="Times New Roman"/>
          <w:sz w:val="24"/>
          <w:szCs w:val="24"/>
        </w:rPr>
      </w:pPr>
      <w:r w:rsidRPr="00ED1131">
        <w:rPr>
          <w:rFonts w:ascii="Times New Roman" w:hAnsi="Times New Roman" w:cs="Times New Roman"/>
          <w:sz w:val="24"/>
          <w:szCs w:val="24"/>
        </w:rPr>
        <w:t>Students are expected to:</w:t>
      </w:r>
    </w:p>
    <w:p w:rsidR="007D5D61" w:rsidRPr="00ED1131" w:rsidRDefault="007D5D61" w:rsidP="00FC1320">
      <w:pPr>
        <w:pStyle w:val="NoSpacing"/>
        <w:numPr>
          <w:ilvl w:val="0"/>
          <w:numId w:val="4"/>
        </w:numPr>
        <w:rPr>
          <w:rFonts w:ascii="Times New Roman" w:hAnsi="Times New Roman" w:cs="Times New Roman"/>
          <w:sz w:val="24"/>
          <w:szCs w:val="24"/>
        </w:rPr>
      </w:pPr>
      <w:r w:rsidRPr="00ED1131">
        <w:rPr>
          <w:rFonts w:ascii="Times New Roman" w:hAnsi="Times New Roman" w:cs="Times New Roman"/>
          <w:sz w:val="24"/>
          <w:szCs w:val="24"/>
        </w:rPr>
        <w:t>Be a key force behind the new venture</w:t>
      </w:r>
    </w:p>
    <w:p w:rsidR="007D5D61" w:rsidRPr="00ED1131" w:rsidRDefault="007D5D61" w:rsidP="00FC1320">
      <w:pPr>
        <w:pStyle w:val="NoSpacing"/>
        <w:numPr>
          <w:ilvl w:val="0"/>
          <w:numId w:val="4"/>
        </w:numPr>
        <w:rPr>
          <w:rFonts w:ascii="Times New Roman" w:hAnsi="Times New Roman" w:cs="Times New Roman"/>
          <w:sz w:val="24"/>
          <w:szCs w:val="24"/>
        </w:rPr>
      </w:pPr>
      <w:r w:rsidRPr="00ED1131">
        <w:rPr>
          <w:rFonts w:ascii="Times New Roman" w:hAnsi="Times New Roman" w:cs="Times New Roman"/>
          <w:sz w:val="24"/>
          <w:szCs w:val="24"/>
        </w:rPr>
        <w:t>Have played a key role in developing the business concept</w:t>
      </w:r>
    </w:p>
    <w:p w:rsidR="007D5D61" w:rsidRPr="00ED1131" w:rsidRDefault="007D5D61" w:rsidP="00FC1320">
      <w:pPr>
        <w:pStyle w:val="NoSpacing"/>
        <w:numPr>
          <w:ilvl w:val="0"/>
          <w:numId w:val="4"/>
        </w:numPr>
        <w:rPr>
          <w:rFonts w:ascii="Times New Roman" w:hAnsi="Times New Roman" w:cs="Times New Roman"/>
          <w:sz w:val="24"/>
          <w:szCs w:val="24"/>
        </w:rPr>
      </w:pPr>
      <w:r w:rsidRPr="00ED1131">
        <w:rPr>
          <w:rFonts w:ascii="Times New Roman" w:hAnsi="Times New Roman" w:cs="Times New Roman"/>
          <w:sz w:val="24"/>
          <w:szCs w:val="24"/>
        </w:rPr>
        <w:t>Anticipate having a key management role in the venture, and own si</w:t>
      </w:r>
      <w:r w:rsidR="00963CD0" w:rsidRPr="00ED1131">
        <w:rPr>
          <w:rFonts w:ascii="Times New Roman" w:hAnsi="Times New Roman" w:cs="Times New Roman"/>
          <w:sz w:val="24"/>
          <w:szCs w:val="24"/>
        </w:rPr>
        <w:t>gnificant equity in the venture</w:t>
      </w:r>
    </w:p>
    <w:p w:rsidR="008B510F" w:rsidRPr="00ED1131" w:rsidRDefault="008B510F" w:rsidP="008B510F">
      <w:pPr>
        <w:pStyle w:val="NoSpacing"/>
        <w:rPr>
          <w:rFonts w:ascii="Times New Roman" w:hAnsi="Times New Roman" w:cs="Times New Roman"/>
          <w:sz w:val="24"/>
          <w:szCs w:val="24"/>
        </w:rPr>
      </w:pP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lastRenderedPageBreak/>
        <w:t>The competition is for new, independent ventures in the seed, start</w:t>
      </w:r>
      <w:r w:rsidRPr="00ED1131">
        <w:rPr>
          <w:rFonts w:ascii="Cambria Math" w:hAnsi="Cambria Math" w:cs="Cambria Math"/>
          <w:sz w:val="24"/>
          <w:szCs w:val="24"/>
        </w:rPr>
        <w:t>‐</w:t>
      </w:r>
      <w:r w:rsidRPr="00ED1131">
        <w:rPr>
          <w:rFonts w:ascii="Times New Roman" w:hAnsi="Times New Roman" w:cs="Times New Roman"/>
          <w:sz w:val="24"/>
          <w:szCs w:val="24"/>
        </w:rPr>
        <w:t>up, or early growth stages. Generally excluded are the following: buy</w:t>
      </w:r>
      <w:r w:rsidRPr="00ED1131">
        <w:rPr>
          <w:rFonts w:ascii="Cambria Math" w:hAnsi="Cambria Math" w:cs="Cambria Math"/>
          <w:sz w:val="24"/>
          <w:szCs w:val="24"/>
        </w:rPr>
        <w:t>‐</w:t>
      </w:r>
      <w:r w:rsidRPr="00ED1131">
        <w:rPr>
          <w:rFonts w:ascii="Times New Roman" w:hAnsi="Times New Roman" w:cs="Times New Roman"/>
          <w:sz w:val="24"/>
          <w:szCs w:val="24"/>
        </w:rPr>
        <w:t>outs, expansions of existing companies, real estate syndications, tax shelters, franchisees, and licensing agreements for distribution in a different geographical area. The competition is supportive of teams that have created a business concept or plan to launch a new venture based on university</w:t>
      </w:r>
      <w:r w:rsidRPr="00ED1131">
        <w:rPr>
          <w:rFonts w:ascii="Cambria Math" w:hAnsi="Cambria Math" w:cs="Cambria Math"/>
          <w:sz w:val="24"/>
          <w:szCs w:val="24"/>
        </w:rPr>
        <w:t>‐</w:t>
      </w:r>
      <w:r w:rsidRPr="00ED1131">
        <w:rPr>
          <w:rFonts w:ascii="Times New Roman" w:hAnsi="Times New Roman" w:cs="Times New Roman"/>
          <w:sz w:val="24"/>
          <w:szCs w:val="24"/>
        </w:rPr>
        <w:t>developed research and innovations.</w:t>
      </w:r>
      <w:r w:rsidR="00963CD0" w:rsidRPr="00ED1131">
        <w:rPr>
          <w:rFonts w:ascii="Times New Roman" w:hAnsi="Times New Roman" w:cs="Times New Roman"/>
          <w:sz w:val="24"/>
          <w:szCs w:val="24"/>
        </w:rPr>
        <w:t xml:space="preserve"> </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 xml:space="preserve">All submitted work must be original work of team members or appropriately licensed work of others.  Any submission that does not meet these requirements will be eliminated from the competition.                                                                                                                                                                                                                                                             </w:t>
      </w:r>
      <w:r w:rsidR="00963CD0" w:rsidRPr="00ED1131">
        <w:rPr>
          <w:rFonts w:ascii="Times New Roman" w:hAnsi="Times New Roman" w:cs="Times New Roman"/>
          <w:sz w:val="24"/>
          <w:szCs w:val="24"/>
        </w:rPr>
        <w:t xml:space="preserve">                               </w:t>
      </w:r>
    </w:p>
    <w:p w:rsidR="00483B75" w:rsidRPr="00ED1131" w:rsidRDefault="00963CD0" w:rsidP="007D5D61">
      <w:pPr>
        <w:rPr>
          <w:rFonts w:ascii="Times New Roman" w:hAnsi="Times New Roman" w:cs="Times New Roman"/>
          <w:sz w:val="24"/>
          <w:szCs w:val="24"/>
        </w:rPr>
      </w:pPr>
      <w:r w:rsidRPr="00ED1131">
        <w:rPr>
          <w:rFonts w:ascii="Times New Roman" w:hAnsi="Times New Roman" w:cs="Times New Roman"/>
          <w:b/>
          <w:sz w:val="24"/>
          <w:szCs w:val="24"/>
        </w:rPr>
        <w:t>Business Plan Competition Timeline</w:t>
      </w:r>
    </w:p>
    <w:p w:rsidR="007D5D61" w:rsidRPr="00ED1131" w:rsidRDefault="00FC1320" w:rsidP="007D5D61">
      <w:pPr>
        <w:rPr>
          <w:rFonts w:ascii="Times New Roman" w:hAnsi="Times New Roman" w:cs="Times New Roman"/>
          <w:sz w:val="24"/>
          <w:szCs w:val="24"/>
        </w:rPr>
      </w:pPr>
      <w:r w:rsidRPr="00ED1131">
        <w:rPr>
          <w:rFonts w:ascii="Times New Roman" w:hAnsi="Times New Roman" w:cs="Times New Roman"/>
          <w:sz w:val="24"/>
          <w:szCs w:val="24"/>
        </w:rPr>
        <w:t xml:space="preserve">Deadline to email your complete business plan to </w:t>
      </w:r>
      <w:hyperlink r:id="rId6" w:history="1">
        <w:r w:rsidR="00D002F5" w:rsidRPr="00B30136">
          <w:rPr>
            <w:rStyle w:val="Hyperlink"/>
            <w:rFonts w:ascii="Times New Roman" w:hAnsi="Times New Roman" w:cs="Times New Roman"/>
            <w:sz w:val="24"/>
            <w:szCs w:val="24"/>
          </w:rPr>
          <w:t>adamscenter@fau.edu</w:t>
        </w:r>
      </w:hyperlink>
      <w:r w:rsidR="00483B75" w:rsidRPr="00ED1131">
        <w:rPr>
          <w:rFonts w:ascii="Times New Roman" w:hAnsi="Times New Roman" w:cs="Times New Roman"/>
          <w:sz w:val="24"/>
          <w:szCs w:val="24"/>
        </w:rPr>
        <w:t>:</w:t>
      </w:r>
      <w:r w:rsidR="00D002F5">
        <w:rPr>
          <w:rFonts w:ascii="Times New Roman" w:hAnsi="Times New Roman" w:cs="Times New Roman"/>
          <w:sz w:val="24"/>
          <w:szCs w:val="24"/>
        </w:rPr>
        <w:t xml:space="preserve"> </w:t>
      </w:r>
      <w:r w:rsidRPr="00ED1131">
        <w:rPr>
          <w:rFonts w:ascii="Times New Roman" w:hAnsi="Times New Roman" w:cs="Times New Roman"/>
          <w:sz w:val="24"/>
          <w:szCs w:val="24"/>
        </w:rPr>
        <w:t>Monday, February 26, 2018 (by 11:59 pm)</w:t>
      </w:r>
    </w:p>
    <w:p w:rsidR="007D5D61" w:rsidRPr="00ED1131" w:rsidRDefault="000A10AF" w:rsidP="007D5D61">
      <w:pPr>
        <w:rPr>
          <w:rFonts w:ascii="Times New Roman" w:hAnsi="Times New Roman" w:cs="Times New Roman"/>
          <w:sz w:val="24"/>
          <w:szCs w:val="24"/>
        </w:rPr>
      </w:pPr>
      <w:r w:rsidRPr="00ED1131">
        <w:rPr>
          <w:rFonts w:ascii="Times New Roman" w:hAnsi="Times New Roman" w:cs="Times New Roman"/>
          <w:sz w:val="24"/>
          <w:szCs w:val="24"/>
        </w:rPr>
        <w:t>Announce</w:t>
      </w:r>
      <w:r w:rsidR="00BF7EA5" w:rsidRPr="00ED1131">
        <w:rPr>
          <w:rFonts w:ascii="Times New Roman" w:hAnsi="Times New Roman" w:cs="Times New Roman"/>
          <w:sz w:val="24"/>
          <w:szCs w:val="24"/>
        </w:rPr>
        <w:t xml:space="preserve"> </w:t>
      </w:r>
      <w:r w:rsidRPr="00ED1131">
        <w:rPr>
          <w:rFonts w:ascii="Times New Roman" w:hAnsi="Times New Roman" w:cs="Times New Roman"/>
          <w:sz w:val="24"/>
          <w:szCs w:val="24"/>
        </w:rPr>
        <w:t>semi-finalists</w:t>
      </w:r>
      <w:r w:rsidR="00BF7EA5" w:rsidRPr="00ED1131">
        <w:rPr>
          <w:rFonts w:ascii="Times New Roman" w:hAnsi="Times New Roman" w:cs="Times New Roman"/>
          <w:sz w:val="24"/>
          <w:szCs w:val="24"/>
        </w:rPr>
        <w:t xml:space="preserve">: </w:t>
      </w:r>
      <w:r w:rsidR="00284C43" w:rsidRPr="00ED1131">
        <w:rPr>
          <w:rFonts w:ascii="Times New Roman" w:hAnsi="Times New Roman" w:cs="Times New Roman"/>
          <w:sz w:val="24"/>
          <w:szCs w:val="24"/>
        </w:rPr>
        <w:t>Monday, March 12, 2018</w:t>
      </w:r>
    </w:p>
    <w:p w:rsidR="007D5D61" w:rsidRPr="00ED1131" w:rsidRDefault="000A10AF" w:rsidP="007D5D61">
      <w:pPr>
        <w:rPr>
          <w:rFonts w:ascii="Times New Roman" w:hAnsi="Times New Roman" w:cs="Times New Roman"/>
          <w:sz w:val="24"/>
          <w:szCs w:val="24"/>
        </w:rPr>
      </w:pPr>
      <w:r w:rsidRPr="00ED1131">
        <w:rPr>
          <w:rFonts w:ascii="Times New Roman" w:hAnsi="Times New Roman" w:cs="Times New Roman"/>
          <w:sz w:val="24"/>
          <w:szCs w:val="24"/>
        </w:rPr>
        <w:t>Semi-</w:t>
      </w:r>
      <w:r w:rsidR="000B7F58" w:rsidRPr="00ED1131">
        <w:rPr>
          <w:rFonts w:ascii="Times New Roman" w:hAnsi="Times New Roman" w:cs="Times New Roman"/>
          <w:sz w:val="24"/>
          <w:szCs w:val="24"/>
        </w:rPr>
        <w:t xml:space="preserve">finalists make pitch to </w:t>
      </w:r>
      <w:r w:rsidRPr="00ED1131">
        <w:rPr>
          <w:rFonts w:ascii="Times New Roman" w:hAnsi="Times New Roman" w:cs="Times New Roman"/>
          <w:sz w:val="24"/>
          <w:szCs w:val="24"/>
        </w:rPr>
        <w:t>judges/mentors</w:t>
      </w:r>
      <w:r w:rsidR="000B7F58" w:rsidRPr="00ED1131">
        <w:rPr>
          <w:rFonts w:ascii="Times New Roman" w:hAnsi="Times New Roman" w:cs="Times New Roman"/>
          <w:sz w:val="24"/>
          <w:szCs w:val="24"/>
        </w:rPr>
        <w:t xml:space="preserve">: </w:t>
      </w:r>
      <w:r w:rsidR="00284C43" w:rsidRPr="00ED1131">
        <w:rPr>
          <w:rFonts w:ascii="Times New Roman" w:hAnsi="Times New Roman" w:cs="Times New Roman"/>
          <w:sz w:val="24"/>
          <w:szCs w:val="24"/>
        </w:rPr>
        <w:t xml:space="preserve">Friday, </w:t>
      </w:r>
      <w:r w:rsidR="008D0ECF">
        <w:rPr>
          <w:rFonts w:ascii="Times New Roman" w:hAnsi="Times New Roman" w:cs="Times New Roman"/>
          <w:sz w:val="24"/>
          <w:szCs w:val="24"/>
        </w:rPr>
        <w:t>March 23</w:t>
      </w:r>
      <w:bookmarkStart w:id="0" w:name="_GoBack"/>
      <w:bookmarkEnd w:id="0"/>
      <w:r w:rsidR="00FC1320" w:rsidRPr="00ED1131">
        <w:rPr>
          <w:rFonts w:ascii="Times New Roman" w:hAnsi="Times New Roman" w:cs="Times New Roman"/>
          <w:sz w:val="24"/>
          <w:szCs w:val="24"/>
        </w:rPr>
        <w:t>, 2018</w:t>
      </w:r>
    </w:p>
    <w:p w:rsidR="007D5D61" w:rsidRPr="00ED1131" w:rsidRDefault="000A10AF" w:rsidP="007D5D61">
      <w:pPr>
        <w:rPr>
          <w:rFonts w:ascii="Times New Roman" w:hAnsi="Times New Roman" w:cs="Times New Roman"/>
          <w:sz w:val="24"/>
          <w:szCs w:val="24"/>
        </w:rPr>
      </w:pPr>
      <w:r w:rsidRPr="00ED1131">
        <w:rPr>
          <w:rFonts w:ascii="Times New Roman" w:hAnsi="Times New Roman" w:cs="Times New Roman"/>
          <w:sz w:val="24"/>
          <w:szCs w:val="24"/>
        </w:rPr>
        <w:t>F</w:t>
      </w:r>
      <w:r w:rsidR="000B7F58" w:rsidRPr="00ED1131">
        <w:rPr>
          <w:rFonts w:ascii="Times New Roman" w:hAnsi="Times New Roman" w:cs="Times New Roman"/>
          <w:sz w:val="24"/>
          <w:szCs w:val="24"/>
        </w:rPr>
        <w:t xml:space="preserve">inalists are </w:t>
      </w:r>
      <w:r w:rsidR="00284C43" w:rsidRPr="00ED1131">
        <w:rPr>
          <w:rFonts w:ascii="Times New Roman" w:hAnsi="Times New Roman" w:cs="Times New Roman"/>
          <w:sz w:val="24"/>
          <w:szCs w:val="24"/>
        </w:rPr>
        <w:t>notified</w:t>
      </w:r>
      <w:r w:rsidR="000B7F58" w:rsidRPr="00ED1131">
        <w:rPr>
          <w:rFonts w:ascii="Times New Roman" w:hAnsi="Times New Roman" w:cs="Times New Roman"/>
          <w:sz w:val="24"/>
          <w:szCs w:val="24"/>
        </w:rPr>
        <w:t>:</w:t>
      </w:r>
      <w:r w:rsidR="00FC1320" w:rsidRPr="00ED1131">
        <w:rPr>
          <w:rFonts w:ascii="Times New Roman" w:hAnsi="Times New Roman" w:cs="Times New Roman"/>
          <w:sz w:val="24"/>
          <w:szCs w:val="24"/>
        </w:rPr>
        <w:t xml:space="preserve"> </w:t>
      </w:r>
      <w:r w:rsidR="00284C43" w:rsidRPr="00ED1131">
        <w:rPr>
          <w:rFonts w:ascii="Times New Roman" w:hAnsi="Times New Roman" w:cs="Times New Roman"/>
          <w:sz w:val="24"/>
          <w:szCs w:val="24"/>
        </w:rPr>
        <w:t>(on or before) Friday, April 6, 2018</w:t>
      </w:r>
      <w:r w:rsidR="007D5D61" w:rsidRPr="00ED1131">
        <w:rPr>
          <w:rFonts w:ascii="Times New Roman" w:hAnsi="Times New Roman" w:cs="Times New Roman"/>
          <w:sz w:val="24"/>
          <w:szCs w:val="24"/>
        </w:rPr>
        <w:tab/>
      </w:r>
    </w:p>
    <w:p w:rsidR="000A10AF" w:rsidRPr="00ED1131" w:rsidRDefault="000B7F58" w:rsidP="007D5D61">
      <w:pPr>
        <w:rPr>
          <w:rFonts w:ascii="Times New Roman" w:hAnsi="Times New Roman" w:cs="Times New Roman"/>
          <w:sz w:val="24"/>
          <w:szCs w:val="24"/>
        </w:rPr>
      </w:pPr>
      <w:r w:rsidRPr="00ED1131">
        <w:rPr>
          <w:rFonts w:ascii="Times New Roman" w:hAnsi="Times New Roman" w:cs="Times New Roman"/>
          <w:sz w:val="24"/>
          <w:szCs w:val="24"/>
        </w:rPr>
        <w:t xml:space="preserve">Business Plan Competition: </w:t>
      </w:r>
      <w:r w:rsidR="00FC1320" w:rsidRPr="00ED1131">
        <w:rPr>
          <w:rFonts w:ascii="Times New Roman" w:hAnsi="Times New Roman" w:cs="Times New Roman"/>
          <w:sz w:val="24"/>
          <w:szCs w:val="24"/>
        </w:rPr>
        <w:t xml:space="preserve">Friday, </w:t>
      </w:r>
      <w:r w:rsidR="007D5D61" w:rsidRPr="00ED1131">
        <w:rPr>
          <w:rFonts w:ascii="Times New Roman" w:hAnsi="Times New Roman" w:cs="Times New Roman"/>
          <w:sz w:val="24"/>
          <w:szCs w:val="24"/>
        </w:rPr>
        <w:t xml:space="preserve">April </w:t>
      </w:r>
      <w:r w:rsidR="00FC1320" w:rsidRPr="00ED1131">
        <w:rPr>
          <w:rFonts w:ascii="Times New Roman" w:hAnsi="Times New Roman" w:cs="Times New Roman"/>
          <w:sz w:val="24"/>
          <w:szCs w:val="24"/>
        </w:rPr>
        <w:t>20, 2018</w:t>
      </w:r>
      <w:r w:rsidR="00284C43" w:rsidRPr="00ED1131">
        <w:rPr>
          <w:rFonts w:ascii="Times New Roman" w:hAnsi="Times New Roman" w:cs="Times New Roman"/>
          <w:sz w:val="24"/>
          <w:szCs w:val="24"/>
        </w:rPr>
        <w:t xml:space="preserve"> (9 am – 2pm)</w:t>
      </w:r>
      <w:r w:rsidR="007D5D61" w:rsidRPr="00ED1131">
        <w:rPr>
          <w:rFonts w:ascii="Times New Roman" w:hAnsi="Times New Roman" w:cs="Times New Roman"/>
          <w:sz w:val="24"/>
          <w:szCs w:val="24"/>
        </w:rPr>
        <w:tab/>
      </w:r>
    </w:p>
    <w:p w:rsidR="00D002F5" w:rsidRDefault="00D002F5" w:rsidP="007D5D61">
      <w:pPr>
        <w:rPr>
          <w:rFonts w:ascii="Times New Roman" w:hAnsi="Times New Roman" w:cs="Times New Roman"/>
          <w:sz w:val="24"/>
          <w:szCs w:val="24"/>
        </w:rPr>
      </w:pPr>
    </w:p>
    <w:p w:rsidR="008B510F" w:rsidRPr="00D002F5" w:rsidRDefault="00D002F5" w:rsidP="007D5D61">
      <w:pPr>
        <w:rPr>
          <w:rFonts w:ascii="Times New Roman" w:hAnsi="Times New Roman" w:cs="Times New Roman"/>
          <w:i/>
          <w:sz w:val="24"/>
          <w:szCs w:val="24"/>
        </w:rPr>
      </w:pPr>
      <w:r w:rsidRPr="00D002F5">
        <w:rPr>
          <w:rFonts w:ascii="Times New Roman" w:hAnsi="Times New Roman" w:cs="Times New Roman"/>
          <w:i/>
          <w:sz w:val="24"/>
          <w:szCs w:val="24"/>
        </w:rPr>
        <w:t>Business attire should be worn for all presentations.</w:t>
      </w:r>
    </w:p>
    <w:p w:rsidR="00695B21" w:rsidRPr="00D002F5"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Semi</w:t>
      </w:r>
      <w:r w:rsidR="000A10AF" w:rsidRPr="00ED1131">
        <w:rPr>
          <w:rFonts w:ascii="Times New Roman" w:hAnsi="Times New Roman" w:cs="Times New Roman"/>
          <w:sz w:val="24"/>
          <w:szCs w:val="24"/>
        </w:rPr>
        <w:t>-</w:t>
      </w:r>
      <w:r w:rsidRPr="00ED1131">
        <w:rPr>
          <w:rFonts w:ascii="Times New Roman" w:hAnsi="Times New Roman" w:cs="Times New Roman"/>
          <w:sz w:val="24"/>
          <w:szCs w:val="24"/>
        </w:rPr>
        <w:t xml:space="preserve">finalists will be contacted by </w:t>
      </w:r>
      <w:r w:rsidR="000A10AF" w:rsidRPr="00ED1131">
        <w:rPr>
          <w:rFonts w:ascii="Times New Roman" w:hAnsi="Times New Roman" w:cs="Times New Roman"/>
          <w:sz w:val="24"/>
          <w:szCs w:val="24"/>
        </w:rPr>
        <w:t xml:space="preserve">the </w:t>
      </w:r>
      <w:r w:rsidRPr="00ED1131">
        <w:rPr>
          <w:rFonts w:ascii="Times New Roman" w:hAnsi="Times New Roman" w:cs="Times New Roman"/>
          <w:sz w:val="24"/>
          <w:szCs w:val="24"/>
        </w:rPr>
        <w:t>competi</w:t>
      </w:r>
      <w:r w:rsidR="00C16F60" w:rsidRPr="00ED1131">
        <w:rPr>
          <w:rFonts w:ascii="Times New Roman" w:hAnsi="Times New Roman" w:cs="Times New Roman"/>
          <w:sz w:val="24"/>
          <w:szCs w:val="24"/>
        </w:rPr>
        <w:t>tion coordinator to schedule a 15</w:t>
      </w:r>
      <w:r w:rsidRPr="00ED1131">
        <w:rPr>
          <w:rFonts w:ascii="Times New Roman" w:hAnsi="Times New Roman" w:cs="Times New Roman"/>
          <w:sz w:val="24"/>
          <w:szCs w:val="24"/>
        </w:rPr>
        <w:t xml:space="preserve"> minute pitch of their b</w:t>
      </w:r>
      <w:r w:rsidR="00C16F60" w:rsidRPr="00ED1131">
        <w:rPr>
          <w:rFonts w:ascii="Times New Roman" w:hAnsi="Times New Roman" w:cs="Times New Roman"/>
          <w:sz w:val="24"/>
          <w:szCs w:val="24"/>
        </w:rPr>
        <w:t>usiness concept, followed by a 10</w:t>
      </w:r>
      <w:r w:rsidRPr="00ED1131">
        <w:rPr>
          <w:rFonts w:ascii="Times New Roman" w:hAnsi="Times New Roman" w:cs="Times New Roman"/>
          <w:sz w:val="24"/>
          <w:szCs w:val="24"/>
        </w:rPr>
        <w:t xml:space="preserve"> minute Q&amp;A to a panel of </w:t>
      </w:r>
      <w:r w:rsidR="000A10AF" w:rsidRPr="00ED1131">
        <w:rPr>
          <w:rFonts w:ascii="Times New Roman" w:hAnsi="Times New Roman" w:cs="Times New Roman"/>
          <w:sz w:val="24"/>
          <w:szCs w:val="24"/>
        </w:rPr>
        <w:t>judges/</w:t>
      </w:r>
      <w:r w:rsidRPr="00ED1131">
        <w:rPr>
          <w:rFonts w:ascii="Times New Roman" w:hAnsi="Times New Roman" w:cs="Times New Roman"/>
          <w:sz w:val="24"/>
          <w:szCs w:val="24"/>
        </w:rPr>
        <w:t xml:space="preserve">mentors. </w:t>
      </w:r>
      <w:r w:rsidR="000A10AF" w:rsidRPr="00ED1131">
        <w:rPr>
          <w:rFonts w:ascii="Times New Roman" w:hAnsi="Times New Roman" w:cs="Times New Roman"/>
          <w:sz w:val="24"/>
          <w:szCs w:val="24"/>
        </w:rPr>
        <w:t xml:space="preserve">Finalists will go on </w:t>
      </w:r>
      <w:r w:rsidR="00565072" w:rsidRPr="00ED1131">
        <w:rPr>
          <w:rFonts w:ascii="Times New Roman" w:hAnsi="Times New Roman" w:cs="Times New Roman"/>
          <w:sz w:val="24"/>
          <w:szCs w:val="24"/>
        </w:rPr>
        <w:t>to the FAU BPC on April 20, 2018</w:t>
      </w:r>
      <w:r w:rsidR="000A10AF" w:rsidRPr="00ED1131">
        <w:rPr>
          <w:rFonts w:ascii="Times New Roman" w:hAnsi="Times New Roman" w:cs="Times New Roman"/>
          <w:sz w:val="24"/>
          <w:szCs w:val="24"/>
        </w:rPr>
        <w:t>. Finalists will also be assigned a mentor. The m</w:t>
      </w:r>
      <w:r w:rsidRPr="00ED1131">
        <w:rPr>
          <w:rFonts w:ascii="Times New Roman" w:hAnsi="Times New Roman" w:cs="Times New Roman"/>
          <w:sz w:val="24"/>
          <w:szCs w:val="24"/>
        </w:rPr>
        <w:t xml:space="preserve">entor will meet with the team </w:t>
      </w:r>
      <w:r w:rsidR="00960918" w:rsidRPr="00ED1131">
        <w:rPr>
          <w:rFonts w:ascii="Times New Roman" w:hAnsi="Times New Roman" w:cs="Times New Roman"/>
          <w:sz w:val="24"/>
          <w:szCs w:val="24"/>
        </w:rPr>
        <w:t xml:space="preserve">members </w:t>
      </w:r>
      <w:r w:rsidRPr="00ED1131">
        <w:rPr>
          <w:rFonts w:ascii="Times New Roman" w:hAnsi="Times New Roman" w:cs="Times New Roman"/>
          <w:sz w:val="24"/>
          <w:szCs w:val="24"/>
        </w:rPr>
        <w:t>to assist/guide the team as they fine tune their f</w:t>
      </w:r>
      <w:r w:rsidR="000A10AF" w:rsidRPr="00ED1131">
        <w:rPr>
          <w:rFonts w:ascii="Times New Roman" w:hAnsi="Times New Roman" w:cs="Times New Roman"/>
          <w:sz w:val="24"/>
          <w:szCs w:val="24"/>
        </w:rPr>
        <w:t>inal written business plan and oral p</w:t>
      </w:r>
      <w:r w:rsidRPr="00ED1131">
        <w:rPr>
          <w:rFonts w:ascii="Times New Roman" w:hAnsi="Times New Roman" w:cs="Times New Roman"/>
          <w:sz w:val="24"/>
          <w:szCs w:val="24"/>
        </w:rPr>
        <w:t>resentation</w:t>
      </w:r>
      <w:r w:rsidR="000A10AF" w:rsidRPr="00ED1131">
        <w:rPr>
          <w:rFonts w:ascii="Times New Roman" w:hAnsi="Times New Roman" w:cs="Times New Roman"/>
          <w:sz w:val="24"/>
          <w:szCs w:val="24"/>
        </w:rPr>
        <w:t>. Scheduling meetings with the m</w:t>
      </w:r>
      <w:r w:rsidRPr="00ED1131">
        <w:rPr>
          <w:rFonts w:ascii="Times New Roman" w:hAnsi="Times New Roman" w:cs="Times New Roman"/>
          <w:sz w:val="24"/>
          <w:szCs w:val="24"/>
        </w:rPr>
        <w:t>ento</w:t>
      </w:r>
      <w:r w:rsidR="00960918" w:rsidRPr="00ED1131">
        <w:rPr>
          <w:rFonts w:ascii="Times New Roman" w:hAnsi="Times New Roman" w:cs="Times New Roman"/>
          <w:sz w:val="24"/>
          <w:szCs w:val="24"/>
        </w:rPr>
        <w:t>r is the responsibility of the t</w:t>
      </w:r>
      <w:r w:rsidRPr="00ED1131">
        <w:rPr>
          <w:rFonts w:ascii="Times New Roman" w:hAnsi="Times New Roman" w:cs="Times New Roman"/>
          <w:sz w:val="24"/>
          <w:szCs w:val="24"/>
        </w:rPr>
        <w:t>eam.</w:t>
      </w:r>
      <w:r w:rsidR="000A10AF" w:rsidRPr="00ED1131">
        <w:rPr>
          <w:rFonts w:ascii="Times New Roman" w:hAnsi="Times New Roman" w:cs="Times New Roman"/>
          <w:sz w:val="24"/>
          <w:szCs w:val="24"/>
        </w:rPr>
        <w:t xml:space="preserve"> </w:t>
      </w:r>
    </w:p>
    <w:p w:rsidR="007D5D61" w:rsidRPr="00ED1131" w:rsidRDefault="00A75EFD" w:rsidP="007D5D61">
      <w:pPr>
        <w:rPr>
          <w:rFonts w:ascii="Times New Roman" w:hAnsi="Times New Roman" w:cs="Times New Roman"/>
          <w:sz w:val="24"/>
          <w:szCs w:val="24"/>
        </w:rPr>
      </w:pPr>
      <w:r w:rsidRPr="00ED1131">
        <w:rPr>
          <w:rFonts w:ascii="Times New Roman" w:hAnsi="Times New Roman" w:cs="Times New Roman"/>
          <w:b/>
          <w:sz w:val="24"/>
          <w:szCs w:val="24"/>
        </w:rPr>
        <w:t>Finalists</w:t>
      </w:r>
      <w:r w:rsidR="00695B21" w:rsidRPr="00ED1131">
        <w:rPr>
          <w:rFonts w:ascii="Times New Roman" w:hAnsi="Times New Roman" w:cs="Times New Roman"/>
          <w:sz w:val="24"/>
          <w:szCs w:val="24"/>
        </w:rPr>
        <w:t xml:space="preserve">: </w:t>
      </w:r>
      <w:r w:rsidR="007D5D61" w:rsidRPr="00ED1131">
        <w:rPr>
          <w:rFonts w:ascii="Times New Roman" w:hAnsi="Times New Roman" w:cs="Times New Roman"/>
          <w:sz w:val="24"/>
          <w:szCs w:val="24"/>
        </w:rPr>
        <w:t xml:space="preserve">Final presentations will take place at the FAU College of Business, Boca Raton campus on Friday, April </w:t>
      </w:r>
      <w:r w:rsidRPr="00ED1131">
        <w:rPr>
          <w:rFonts w:ascii="Times New Roman" w:hAnsi="Times New Roman" w:cs="Times New Roman"/>
          <w:sz w:val="24"/>
          <w:szCs w:val="24"/>
        </w:rPr>
        <w:t>20, 2018</w:t>
      </w:r>
      <w:r w:rsidR="007D5D61" w:rsidRPr="00ED1131">
        <w:rPr>
          <w:rFonts w:ascii="Times New Roman" w:hAnsi="Times New Roman" w:cs="Times New Roman"/>
          <w:sz w:val="24"/>
          <w:szCs w:val="24"/>
        </w:rPr>
        <w:t xml:space="preserve">. Teams should arrive </w:t>
      </w:r>
      <w:r w:rsidRPr="00ED1131">
        <w:rPr>
          <w:rFonts w:ascii="Times New Roman" w:hAnsi="Times New Roman" w:cs="Times New Roman"/>
          <w:sz w:val="24"/>
          <w:szCs w:val="24"/>
        </w:rPr>
        <w:t>at 8:45</w:t>
      </w:r>
      <w:r w:rsidR="0060273E" w:rsidRPr="00ED1131">
        <w:rPr>
          <w:rFonts w:ascii="Times New Roman" w:hAnsi="Times New Roman" w:cs="Times New Roman"/>
          <w:sz w:val="24"/>
          <w:szCs w:val="24"/>
        </w:rPr>
        <w:t xml:space="preserve"> am and plan to stay until </w:t>
      </w:r>
      <w:r w:rsidRPr="00ED1131">
        <w:rPr>
          <w:rFonts w:ascii="Times New Roman" w:hAnsi="Times New Roman" w:cs="Times New Roman"/>
          <w:sz w:val="24"/>
          <w:szCs w:val="24"/>
        </w:rPr>
        <w:t>2pm</w:t>
      </w:r>
      <w:r w:rsidR="007D5D61" w:rsidRPr="00ED1131">
        <w:rPr>
          <w:rFonts w:ascii="Times New Roman" w:hAnsi="Times New Roman" w:cs="Times New Roman"/>
          <w:sz w:val="24"/>
          <w:szCs w:val="24"/>
        </w:rPr>
        <w:t>.  All presentations must be the original work of the presenting team members. The finalists will have 15 minutes to present, followed by a 10 minute in</w:t>
      </w:r>
      <w:r w:rsidR="007D5D61" w:rsidRPr="00ED1131">
        <w:rPr>
          <w:rFonts w:ascii="Cambria Math" w:hAnsi="Cambria Math" w:cs="Cambria Math"/>
          <w:sz w:val="24"/>
          <w:szCs w:val="24"/>
        </w:rPr>
        <w:t>‐</w:t>
      </w:r>
      <w:r w:rsidR="007D5D61" w:rsidRPr="00ED1131">
        <w:rPr>
          <w:rFonts w:ascii="Times New Roman" w:hAnsi="Times New Roman" w:cs="Times New Roman"/>
          <w:sz w:val="24"/>
          <w:szCs w:val="24"/>
        </w:rPr>
        <w:t>depth Q&amp;A session with the Judges. There will be 5 minutes between each presentation for teams to set</w:t>
      </w:r>
      <w:r w:rsidR="007D5D61" w:rsidRPr="00ED1131">
        <w:rPr>
          <w:rFonts w:ascii="Cambria Math" w:hAnsi="Cambria Math" w:cs="Cambria Math"/>
          <w:sz w:val="24"/>
          <w:szCs w:val="24"/>
        </w:rPr>
        <w:t>‐</w:t>
      </w:r>
      <w:r w:rsidR="007D5D61" w:rsidRPr="00ED1131">
        <w:rPr>
          <w:rFonts w:ascii="Times New Roman" w:hAnsi="Times New Roman" w:cs="Times New Roman"/>
          <w:sz w:val="24"/>
          <w:szCs w:val="24"/>
        </w:rPr>
        <w:t>up.</w:t>
      </w:r>
      <w:r w:rsidR="00960918" w:rsidRPr="00ED1131">
        <w:rPr>
          <w:rFonts w:ascii="Times New Roman" w:hAnsi="Times New Roman" w:cs="Times New Roman"/>
          <w:sz w:val="24"/>
          <w:szCs w:val="24"/>
        </w:rPr>
        <w:t xml:space="preserve"> The order of team presentations will be selected at random.</w:t>
      </w:r>
    </w:p>
    <w:p w:rsidR="00A75EFD" w:rsidRPr="00ED1131" w:rsidRDefault="00695B21" w:rsidP="007D5D61">
      <w:pPr>
        <w:rPr>
          <w:rFonts w:ascii="Times New Roman" w:hAnsi="Times New Roman" w:cs="Times New Roman"/>
          <w:sz w:val="24"/>
          <w:szCs w:val="24"/>
        </w:rPr>
      </w:pPr>
      <w:r w:rsidRPr="00ED1131">
        <w:rPr>
          <w:rFonts w:ascii="Times New Roman" w:hAnsi="Times New Roman" w:cs="Times New Roman"/>
          <w:sz w:val="24"/>
          <w:szCs w:val="24"/>
        </w:rPr>
        <w:t>Once a team</w:t>
      </w:r>
      <w:r w:rsidR="007D5D61" w:rsidRPr="00ED1131">
        <w:rPr>
          <w:rFonts w:ascii="Times New Roman" w:hAnsi="Times New Roman" w:cs="Times New Roman"/>
          <w:sz w:val="24"/>
          <w:szCs w:val="24"/>
        </w:rPr>
        <w:t xml:space="preserve"> has finished its presentation, </w:t>
      </w:r>
      <w:r w:rsidRPr="00ED1131">
        <w:rPr>
          <w:rFonts w:ascii="Times New Roman" w:hAnsi="Times New Roman" w:cs="Times New Roman"/>
          <w:sz w:val="24"/>
          <w:szCs w:val="24"/>
        </w:rPr>
        <w:t xml:space="preserve">the team </w:t>
      </w:r>
      <w:r w:rsidR="007D5D61" w:rsidRPr="00ED1131">
        <w:rPr>
          <w:rFonts w:ascii="Times New Roman" w:hAnsi="Times New Roman" w:cs="Times New Roman"/>
          <w:sz w:val="24"/>
          <w:szCs w:val="24"/>
        </w:rPr>
        <w:t xml:space="preserve">may observe both the presentation and Q&amp;A session of the teams that follow it. Teams may not observe other presentations until AFTER they have made their presentation. Teams may not observe another team’s prior practice or prior feedback sessions. </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Teams should bring a USB drive with a PC compatible presentation.  The presentation room is equipped with a large</w:t>
      </w:r>
      <w:r w:rsidRPr="00ED1131">
        <w:rPr>
          <w:rFonts w:ascii="Cambria Math" w:hAnsi="Cambria Math" w:cs="Cambria Math"/>
          <w:sz w:val="24"/>
          <w:szCs w:val="24"/>
        </w:rPr>
        <w:t>‐</w:t>
      </w:r>
      <w:r w:rsidRPr="00ED1131">
        <w:rPr>
          <w:rFonts w:ascii="Times New Roman" w:hAnsi="Times New Roman" w:cs="Times New Roman"/>
          <w:sz w:val="24"/>
          <w:szCs w:val="24"/>
        </w:rPr>
        <w:t xml:space="preserve">screen projector and a PC to run your presentation. You may also connect your laptop directly to the projector. If </w:t>
      </w:r>
      <w:r w:rsidR="000226A3" w:rsidRPr="00ED1131">
        <w:rPr>
          <w:rFonts w:ascii="Times New Roman" w:hAnsi="Times New Roman" w:cs="Times New Roman"/>
          <w:sz w:val="24"/>
          <w:szCs w:val="24"/>
        </w:rPr>
        <w:t>you are</w:t>
      </w:r>
      <w:r w:rsidRPr="00ED1131">
        <w:rPr>
          <w:rFonts w:ascii="Times New Roman" w:hAnsi="Times New Roman" w:cs="Times New Roman"/>
          <w:sz w:val="24"/>
          <w:szCs w:val="24"/>
        </w:rPr>
        <w:t xml:space="preserve"> using a Mac laptop, you should bring your own </w:t>
      </w:r>
      <w:r w:rsidRPr="00ED1131">
        <w:rPr>
          <w:rFonts w:ascii="Times New Roman" w:hAnsi="Times New Roman" w:cs="Times New Roman"/>
          <w:sz w:val="24"/>
          <w:szCs w:val="24"/>
        </w:rPr>
        <w:lastRenderedPageBreak/>
        <w:t xml:space="preserve">video adapter to be able to connect </w:t>
      </w:r>
      <w:r w:rsidR="00695B21" w:rsidRPr="00ED1131">
        <w:rPr>
          <w:rFonts w:ascii="Times New Roman" w:hAnsi="Times New Roman" w:cs="Times New Roman"/>
          <w:sz w:val="24"/>
          <w:szCs w:val="24"/>
        </w:rPr>
        <w:t>into the A/V system in the room.</w:t>
      </w:r>
      <w:r w:rsidR="000226A3" w:rsidRPr="00ED1131">
        <w:rPr>
          <w:rFonts w:ascii="Times New Roman" w:hAnsi="Times New Roman" w:cs="Times New Roman"/>
          <w:sz w:val="24"/>
          <w:szCs w:val="24"/>
        </w:rPr>
        <w:t xml:space="preserve"> </w:t>
      </w:r>
      <w:r w:rsidRPr="00ED1131">
        <w:rPr>
          <w:rFonts w:ascii="Times New Roman" w:hAnsi="Times New Roman" w:cs="Times New Roman"/>
          <w:sz w:val="24"/>
          <w:szCs w:val="24"/>
        </w:rPr>
        <w:t xml:space="preserve">If you have questions about audio/video equipment, please contact the competition coordinator at adamscenter@fau.edu. </w:t>
      </w:r>
    </w:p>
    <w:p w:rsidR="007D5D61" w:rsidRPr="00ED1131" w:rsidRDefault="007D5D61" w:rsidP="007D5D61">
      <w:pPr>
        <w:rPr>
          <w:rFonts w:ascii="Times New Roman" w:hAnsi="Times New Roman" w:cs="Times New Roman"/>
          <w:sz w:val="24"/>
          <w:szCs w:val="24"/>
        </w:rPr>
      </w:pPr>
      <w:r w:rsidRPr="00ED1131">
        <w:rPr>
          <w:rFonts w:ascii="Times New Roman" w:hAnsi="Times New Roman" w:cs="Times New Roman"/>
          <w:sz w:val="24"/>
          <w:szCs w:val="24"/>
        </w:rPr>
        <w:t xml:space="preserve">The first half of the prize money will be awarded to teams in the week’s following the </w:t>
      </w:r>
      <w:r w:rsidR="00CD2370" w:rsidRPr="00ED1131">
        <w:rPr>
          <w:rFonts w:ascii="Times New Roman" w:hAnsi="Times New Roman" w:cs="Times New Roman"/>
          <w:sz w:val="24"/>
          <w:szCs w:val="24"/>
        </w:rPr>
        <w:t xml:space="preserve">FAU </w:t>
      </w:r>
      <w:r w:rsidRPr="00ED1131">
        <w:rPr>
          <w:rFonts w:ascii="Times New Roman" w:hAnsi="Times New Roman" w:cs="Times New Roman"/>
          <w:sz w:val="24"/>
          <w:szCs w:val="24"/>
        </w:rPr>
        <w:t>BPC. Students will be paid via their account at myfau.edu. The second half of the winners’ prize payment is contingent upon review and approval of their progress report by the FAU BPC committee. Win</w:t>
      </w:r>
      <w:r w:rsidR="00CD2370" w:rsidRPr="00ED1131">
        <w:rPr>
          <w:rFonts w:ascii="Times New Roman" w:hAnsi="Times New Roman" w:cs="Times New Roman"/>
          <w:sz w:val="24"/>
          <w:szCs w:val="24"/>
        </w:rPr>
        <w:t>ners will be notified if their progress r</w:t>
      </w:r>
      <w:r w:rsidRPr="00ED1131">
        <w:rPr>
          <w:rFonts w:ascii="Times New Roman" w:hAnsi="Times New Roman" w:cs="Times New Roman"/>
          <w:sz w:val="24"/>
          <w:szCs w:val="24"/>
        </w:rPr>
        <w:t xml:space="preserve">eport was accepted or denied by the </w:t>
      </w:r>
      <w:r w:rsidR="00CD2370" w:rsidRPr="00ED1131">
        <w:rPr>
          <w:rFonts w:ascii="Times New Roman" w:hAnsi="Times New Roman" w:cs="Times New Roman"/>
          <w:sz w:val="24"/>
          <w:szCs w:val="24"/>
        </w:rPr>
        <w:t>FAU BPC committee</w:t>
      </w:r>
      <w:r w:rsidRPr="00ED1131">
        <w:rPr>
          <w:rFonts w:ascii="Times New Roman" w:hAnsi="Times New Roman" w:cs="Times New Roman"/>
          <w:sz w:val="24"/>
          <w:szCs w:val="24"/>
        </w:rPr>
        <w:t xml:space="preserve"> via email. </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 xml:space="preserve">The competition, is open to the public at large. Any data or information discussed or divulged in public sessions by entrants should be considered information that could possibly enter the public realm, and entrants should not assume any right of confidentiality. </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All decisions regarding the competition rules, procedures, processes and selection of teams are at the sole discretion of the COB. While not anticipated, the rules and prizes are subject to change.</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If a team uses copyrighted materials and/or images from a third</w:t>
      </w:r>
      <w:r w:rsidRPr="00ED1131">
        <w:rPr>
          <w:rFonts w:ascii="Cambria Math" w:hAnsi="Cambria Math" w:cs="Cambria Math"/>
          <w:sz w:val="24"/>
          <w:szCs w:val="24"/>
        </w:rPr>
        <w:t>‐</w:t>
      </w:r>
      <w:r w:rsidRPr="00ED1131">
        <w:rPr>
          <w:rFonts w:ascii="Times New Roman" w:hAnsi="Times New Roman" w:cs="Times New Roman"/>
          <w:sz w:val="24"/>
          <w:szCs w:val="24"/>
        </w:rPr>
        <w:t>party in its submissions or presentation, the team must obtain permission and authorization in advance from the owners to use this material and be able to provide such documented permission/authorization upon request from the FAU BPC, ACE, mentors, or judges.</w:t>
      </w:r>
    </w:p>
    <w:p w:rsidR="003C41EC" w:rsidRPr="00ED1131" w:rsidRDefault="003C41EC" w:rsidP="003C41EC">
      <w:pPr>
        <w:rPr>
          <w:rFonts w:ascii="Times New Roman" w:hAnsi="Times New Roman" w:cs="Times New Roman"/>
          <w:sz w:val="24"/>
          <w:szCs w:val="24"/>
        </w:rPr>
      </w:pPr>
      <w:r w:rsidRPr="00ED1131">
        <w:rPr>
          <w:rFonts w:ascii="Times New Roman" w:hAnsi="Times New Roman" w:cs="Times New Roman"/>
          <w:sz w:val="24"/>
          <w:szCs w:val="24"/>
        </w:rPr>
        <w:t>No competitor under any circumstances</w:t>
      </w:r>
      <w:r>
        <w:rPr>
          <w:rFonts w:ascii="Times New Roman" w:hAnsi="Times New Roman" w:cs="Times New Roman"/>
          <w:sz w:val="24"/>
          <w:szCs w:val="24"/>
        </w:rPr>
        <w:t xml:space="preserve"> may</w:t>
      </w:r>
      <w:r w:rsidRPr="00ED1131">
        <w:rPr>
          <w:rFonts w:ascii="Times New Roman" w:hAnsi="Times New Roman" w:cs="Times New Roman"/>
          <w:sz w:val="24"/>
          <w:szCs w:val="24"/>
        </w:rPr>
        <w:t xml:space="preserve"> contact a judge before or during the competition to discuss the team’s entry. Any such behavior will result in disqualification. </w:t>
      </w:r>
    </w:p>
    <w:p w:rsidR="001D3EBD" w:rsidRPr="00ED1131" w:rsidRDefault="001D3EBD" w:rsidP="001D3EBD">
      <w:pPr>
        <w:rPr>
          <w:rFonts w:ascii="Times New Roman" w:hAnsi="Times New Roman" w:cs="Times New Roman"/>
          <w:sz w:val="24"/>
          <w:szCs w:val="24"/>
        </w:rPr>
      </w:pPr>
      <w:r w:rsidRPr="00ED1131">
        <w:rPr>
          <w:rFonts w:ascii="Times New Roman" w:hAnsi="Times New Roman" w:cs="Times New Roman"/>
          <w:sz w:val="24"/>
          <w:szCs w:val="24"/>
        </w:rPr>
        <w:t xml:space="preserve">No judge, mentor, volunteer or competition staff member may have any vested interest, equity stake, or financial stake in any of the competing companies. Any such associations will result in disqualification of the team and/or removal of that individual from his/her associated position with the competition. </w:t>
      </w:r>
    </w:p>
    <w:p w:rsidR="008E3100" w:rsidRPr="00ED1131" w:rsidRDefault="008E3100">
      <w:pPr>
        <w:rPr>
          <w:rFonts w:ascii="Times New Roman" w:hAnsi="Times New Roman" w:cs="Times New Roman"/>
          <w:sz w:val="24"/>
          <w:szCs w:val="24"/>
        </w:rPr>
      </w:pPr>
    </w:p>
    <w:sectPr w:rsidR="008E3100" w:rsidRPr="00ED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6DBB"/>
    <w:multiLevelType w:val="hybridMultilevel"/>
    <w:tmpl w:val="CB9C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25D6E"/>
    <w:multiLevelType w:val="hybridMultilevel"/>
    <w:tmpl w:val="2A6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27AE5"/>
    <w:multiLevelType w:val="hybridMultilevel"/>
    <w:tmpl w:val="5B6A6A5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15:restartNumberingAfterBreak="0">
    <w:nsid w:val="5F7D7F6E"/>
    <w:multiLevelType w:val="hybridMultilevel"/>
    <w:tmpl w:val="E7EC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61"/>
    <w:rsid w:val="00001F4C"/>
    <w:rsid w:val="000226A3"/>
    <w:rsid w:val="000900AE"/>
    <w:rsid w:val="00097B45"/>
    <w:rsid w:val="000A10AF"/>
    <w:rsid w:val="000B7F58"/>
    <w:rsid w:val="001902D2"/>
    <w:rsid w:val="001D3EBD"/>
    <w:rsid w:val="00284C43"/>
    <w:rsid w:val="0030007B"/>
    <w:rsid w:val="003C41EC"/>
    <w:rsid w:val="00451DE2"/>
    <w:rsid w:val="00483B75"/>
    <w:rsid w:val="004E33B3"/>
    <w:rsid w:val="004E34A0"/>
    <w:rsid w:val="00565072"/>
    <w:rsid w:val="0060273E"/>
    <w:rsid w:val="00695B21"/>
    <w:rsid w:val="0075076A"/>
    <w:rsid w:val="007D5D61"/>
    <w:rsid w:val="00841F73"/>
    <w:rsid w:val="008B510F"/>
    <w:rsid w:val="008D0ECF"/>
    <w:rsid w:val="008E3100"/>
    <w:rsid w:val="00924818"/>
    <w:rsid w:val="00960918"/>
    <w:rsid w:val="00963CD0"/>
    <w:rsid w:val="009F3633"/>
    <w:rsid w:val="00A75EFD"/>
    <w:rsid w:val="00B241D5"/>
    <w:rsid w:val="00BF7EA5"/>
    <w:rsid w:val="00C16F60"/>
    <w:rsid w:val="00C76925"/>
    <w:rsid w:val="00CC3B71"/>
    <w:rsid w:val="00CD2370"/>
    <w:rsid w:val="00CD7DF1"/>
    <w:rsid w:val="00D002F5"/>
    <w:rsid w:val="00D058DA"/>
    <w:rsid w:val="00D60577"/>
    <w:rsid w:val="00E023F6"/>
    <w:rsid w:val="00E147EA"/>
    <w:rsid w:val="00E8792F"/>
    <w:rsid w:val="00EB60AC"/>
    <w:rsid w:val="00ED1131"/>
    <w:rsid w:val="00FC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53C8A-4029-4F40-96FD-55515C1B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D61"/>
    <w:pPr>
      <w:ind w:left="720"/>
      <w:contextualSpacing/>
    </w:pPr>
  </w:style>
  <w:style w:type="paragraph" w:styleId="NoSpacing">
    <w:name w:val="No Spacing"/>
    <w:uiPriority w:val="1"/>
    <w:qFormat/>
    <w:rsid w:val="00695B21"/>
    <w:pPr>
      <w:spacing w:after="0" w:line="240" w:lineRule="auto"/>
    </w:pPr>
  </w:style>
  <w:style w:type="paragraph" w:styleId="BalloonText">
    <w:name w:val="Balloon Text"/>
    <w:basedOn w:val="Normal"/>
    <w:link w:val="BalloonTextChar"/>
    <w:uiPriority w:val="99"/>
    <w:semiHidden/>
    <w:unhideWhenUsed/>
    <w:rsid w:val="004E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4A0"/>
    <w:rPr>
      <w:rFonts w:ascii="Segoe UI" w:hAnsi="Segoe UI" w:cs="Segoe UI"/>
      <w:sz w:val="18"/>
      <w:szCs w:val="18"/>
    </w:rPr>
  </w:style>
  <w:style w:type="character" w:styleId="Hyperlink">
    <w:name w:val="Hyperlink"/>
    <w:basedOn w:val="DefaultParagraphFont"/>
    <w:uiPriority w:val="99"/>
    <w:unhideWhenUsed/>
    <w:rsid w:val="00CD7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scenter@fau.edu" TargetMode="External"/><Relationship Id="rId5" Type="http://schemas.openxmlformats.org/officeDocument/2006/relationships/hyperlink" Target="mailto:adamscenter@fa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Paredes</dc:creator>
  <cp:keywords/>
  <dc:description/>
  <cp:lastModifiedBy>Michele Paredes</cp:lastModifiedBy>
  <cp:revision>14</cp:revision>
  <cp:lastPrinted>2016-10-24T19:14:00Z</cp:lastPrinted>
  <dcterms:created xsi:type="dcterms:W3CDTF">2017-08-29T19:51:00Z</dcterms:created>
  <dcterms:modified xsi:type="dcterms:W3CDTF">2017-10-09T19:51:00Z</dcterms:modified>
</cp:coreProperties>
</file>